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4" w:rsidRDefault="00F273BF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күзгі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семестрі</w:t>
      </w:r>
      <w:proofErr w:type="spellEnd"/>
    </w:p>
    <w:p w:rsidR="009645F4" w:rsidRDefault="007C40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«6B02301- Шетел филологиясы </w:t>
      </w:r>
      <w:r w:rsidR="00F273BF">
        <w:rPr>
          <w:b/>
          <w:sz w:val="20"/>
          <w:szCs w:val="20"/>
          <w:lang w:val="kk-KZ"/>
        </w:rPr>
        <w:t xml:space="preserve"> »  білім беру бағдарламасы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645F4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Сағат</w:t>
            </w:r>
            <w:proofErr w:type="spellEnd"/>
            <w:r>
              <w:rPr>
                <w:b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9645F4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Дә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істер</w:t>
            </w:r>
            <w:proofErr w:type="spellEnd"/>
            <w:r>
              <w:rPr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</w:rPr>
            </w:pPr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D94876" w:rsidRDefault="009645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D948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rFonts w:hint="eastAsia"/>
                <w:bCs/>
                <w:sz w:val="20"/>
                <w:szCs w:val="20"/>
                <w:lang w:val="kk-KZ"/>
              </w:rPr>
              <w:t>А</w:t>
            </w:r>
            <w:r w:rsidR="00F273BF">
              <w:rPr>
                <w:rFonts w:hint="eastAsia"/>
                <w:bCs/>
                <w:sz w:val="20"/>
                <w:szCs w:val="20"/>
                <w:lang w:val="kk-KZ"/>
              </w:rPr>
              <w:t xml:space="preserve">ударма </w:t>
            </w:r>
            <w:r>
              <w:rPr>
                <w:bCs/>
                <w:sz w:val="20"/>
                <w:szCs w:val="20"/>
                <w:lang w:val="kk-KZ"/>
              </w:rPr>
              <w:t xml:space="preserve">бойынша </w:t>
            </w:r>
          </w:p>
          <w:p w:rsidR="009645F4" w:rsidRDefault="00D9487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rFonts w:hint="eastAsia"/>
                <w:bCs/>
                <w:sz w:val="20"/>
                <w:szCs w:val="20"/>
                <w:lang w:val="kk-KZ"/>
              </w:rPr>
              <w:t>практик</w:t>
            </w:r>
            <w:r>
              <w:rPr>
                <w:bCs/>
                <w:sz w:val="20"/>
                <w:szCs w:val="20"/>
                <w:lang w:val="kk-KZ"/>
              </w:rPr>
              <w:t>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en-US" w:eastAsia="zh-CN"/>
              </w:rPr>
              <w:t>7</w:t>
            </w:r>
          </w:p>
        </w:tc>
      </w:tr>
      <w:tr w:rsidR="009645F4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академиялы</w:t>
            </w:r>
            <w:proofErr w:type="gramEnd"/>
            <w:r>
              <w:rPr>
                <w:b/>
              </w:rPr>
              <w:t>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Оқытудың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тү</w:t>
            </w: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типі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Дә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сабақтардың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СӨЖ</w:t>
            </w:r>
            <w:proofErr w:type="gramEnd"/>
            <w:r>
              <w:rPr>
                <w:b/>
              </w:rPr>
              <w:t xml:space="preserve">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Қорытынды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бақылау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</w:t>
            </w:r>
            <w:proofErr w:type="spellEnd"/>
          </w:p>
        </w:tc>
      </w:tr>
      <w:tr w:rsidR="009645F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rPr>
                <w:rFonts w:eastAsia="SimSun" w:hint="eastAsia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5052AB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7F54C7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5052AB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517442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AB" w:rsidRDefault="005052AB">
            <w:pPr>
              <w:rPr>
                <w:sz w:val="20"/>
                <w:szCs w:val="20"/>
                <w:lang w:val="kk-KZ"/>
              </w:rPr>
            </w:pPr>
          </w:p>
        </w:tc>
      </w:tr>
      <w:tr w:rsidR="005052AB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Default="005052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AB" w:rsidRPr="007F54C7" w:rsidRDefault="005052AB" w:rsidP="00CB6D50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2AB" w:rsidRDefault="005052AB">
            <w:pPr>
              <w:rPr>
                <w:sz w:val="20"/>
                <w:szCs w:val="20"/>
              </w:rPr>
            </w:pPr>
          </w:p>
        </w:tc>
      </w:tr>
    </w:tbl>
    <w:p w:rsidR="009645F4" w:rsidRDefault="009645F4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645F4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</w:p>
        </w:tc>
      </w:tr>
    </w:tbl>
    <w:p w:rsidR="009645F4" w:rsidRDefault="009645F4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645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әннің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Оқытудың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әтижелері</w:t>
            </w:r>
            <w:proofErr w:type="spellEnd"/>
            <w:r>
              <w:rPr>
                <w:b/>
              </w:rPr>
              <w:t xml:space="preserve">  (ОН)</w:t>
            </w:r>
          </w:p>
          <w:p w:rsidR="009645F4" w:rsidRDefault="009645F4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</w:t>
            </w:r>
            <w:proofErr w:type="spellStart"/>
            <w:r>
              <w:rPr>
                <w:b/>
              </w:rPr>
              <w:t>қол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жеткізу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индикаторлары</w:t>
            </w:r>
            <w:proofErr w:type="spellEnd"/>
            <w:r>
              <w:rPr>
                <w:b/>
              </w:rPr>
              <w:t xml:space="preserve"> (ЖИ) </w:t>
            </w:r>
          </w:p>
          <w:p w:rsidR="009645F4" w:rsidRDefault="00F273BF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</w:t>
            </w:r>
            <w:proofErr w:type="spellStart"/>
            <w:r>
              <w:t>әрбі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9645F4" w:rsidRPr="007C6566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4F340C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4F340C">
              <w:rPr>
                <w:lang w:val="kk-KZ"/>
              </w:rPr>
              <w:t xml:space="preserve">Студенттердің  шет тілін  Аударма бойынша қабілетін қалыптастыру, оны күнделікті қарым-қатынаста белсенді қолдану үшін шет тілін жазу  және аудару практикасын  меңгеруді үйрету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мәтінге аударар алдында анализ жасау;</w:t>
            </w:r>
          </w:p>
          <w:p w:rsidR="009645F4" w:rsidRDefault="009645F4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ЖИ1.1</w:t>
            </w:r>
            <w:r>
              <w:rPr>
                <w:sz w:val="20"/>
                <w:szCs w:val="20"/>
                <w:lang w:val="kk-KZ"/>
              </w:rPr>
              <w:t xml:space="preserve"> қажетті мағлұматты табу;</w:t>
            </w:r>
          </w:p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ЖИ1.2</w:t>
            </w:r>
            <w:r>
              <w:rPr>
                <w:lang w:val="kk-KZ"/>
              </w:rPr>
              <w:t xml:space="preserve"> қойылған мақсатқа жету үшін мағлұматты дұрыс анализдей алу; </w:t>
            </w:r>
          </w:p>
        </w:tc>
      </w:tr>
      <w:tr w:rsidR="009645F4" w:rsidRPr="007C6566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қытай тіліндегі мәтінді аударуда стратегия таңдау;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ЖИ2.1 </w:t>
            </w:r>
            <w:r>
              <w:rPr>
                <w:sz w:val="20"/>
                <w:szCs w:val="20"/>
                <w:lang w:val="kk-KZ"/>
              </w:rPr>
              <w:t>мағлұматпен таныс және ондағы негізгі элементтерді белгілейді;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9645F4" w:rsidRDefault="00F273BF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ЖИ2.2</w:t>
            </w:r>
            <w:r>
              <w:rPr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9645F4" w:rsidRPr="007C6566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ЖИ3.1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қажетті</w:t>
            </w:r>
            <w:r w:rsidRPr="007C6566">
              <w:rPr>
                <w:rFonts w:ascii="Times New Roman" w:eastAsia="SimSun" w:hAnsi="Times New Roman" w:hint="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нұсқаларды қарастырады;  </w:t>
            </w:r>
          </w:p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ЖИ3.2</w:t>
            </w:r>
            <w:r>
              <w:rPr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9645F4" w:rsidRPr="007C6566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ЖИ4.1</w:t>
            </w:r>
            <w:r>
              <w:rPr>
                <w:lang w:val="kk-KZ"/>
              </w:rPr>
              <w:t xml:space="preserve"> қазақ-қытай, қытай-қазақ әр саладағы терминологиялық сөздік қолдана білу; </w:t>
            </w:r>
          </w:p>
        </w:tc>
      </w:tr>
      <w:tr w:rsidR="009645F4" w:rsidRPr="007C6566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Аударыу барысында лексикада жұмыс істеу дағдыларын </w:t>
            </w:r>
            <w:r>
              <w:rPr>
                <w:sz w:val="20"/>
                <w:szCs w:val="20"/>
                <w:lang w:val="kk-KZ"/>
              </w:rPr>
              <w:t>қолдану;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ЖИ5.1</w:t>
            </w:r>
            <w:r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  <w:p w:rsidR="009645F4" w:rsidRDefault="00F273B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ЖИ5.2</w:t>
            </w:r>
            <w:r w:rsidRPr="007C6566">
              <w:rPr>
                <w:rFonts w:eastAsia="SimSun" w:hint="eastAsia"/>
                <w:b/>
                <w:bCs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9645F4" w:rsidRPr="007C656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9645F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 w:rsidRPr="007C6566">
              <w:rPr>
                <w:rFonts w:eastAsia="SimSun" w:hint="eastAsia"/>
                <w:b/>
                <w:sz w:val="20"/>
                <w:szCs w:val="20"/>
                <w:lang w:val="kk-KZ" w:eastAsia="zh-CN" w:bidi="hi-IN"/>
              </w:rPr>
              <w:t xml:space="preserve">6 </w:t>
            </w:r>
            <w:r>
              <w:rPr>
                <w:sz w:val="20"/>
                <w:szCs w:val="20"/>
                <w:lang w:val="kk-KZ"/>
              </w:rPr>
              <w:t>мәтіндерін бір тілден екінші ті</w:t>
            </w:r>
            <w:r>
              <w:rPr>
                <w:sz w:val="20"/>
                <w:szCs w:val="20"/>
                <w:lang w:val="kk-KZ"/>
              </w:rPr>
              <w:t>лге аудару барысында ерекшеліктерді ескеру.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ЖИ6.1</w:t>
            </w:r>
            <w:r>
              <w:rPr>
                <w:sz w:val="20"/>
                <w:szCs w:val="20"/>
                <w:lang w:val="kk-KZ"/>
              </w:rPr>
              <w:t xml:space="preserve"> ауызша немесе жазбаша түрде мәтіннің лексикалық-грамматикалық және фонетикалық құрылымын қолданады; </w:t>
            </w:r>
          </w:p>
          <w:p w:rsidR="009645F4" w:rsidRDefault="00F273BF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ЖИ6.2</w:t>
            </w:r>
            <w:r>
              <w:rPr>
                <w:lang w:val="kk-KZ"/>
              </w:rPr>
              <w:t xml:space="preserve"> аударманың барабарлығы және эквиваленттілігіне қол жеткізу үшін аударманың түрлерін, әдістері мен т</w:t>
            </w:r>
            <w:r>
              <w:rPr>
                <w:lang w:val="kk-KZ"/>
              </w:rPr>
              <w:t>ехнологиясын дұрыс қолданады;</w:t>
            </w:r>
          </w:p>
        </w:tc>
      </w:tr>
      <w:tr w:rsidR="009645F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TP</w:t>
            </w:r>
            <w:r>
              <w:t>2201</w:t>
            </w:r>
            <w:r>
              <w:rPr>
                <w:lang w:val="kk-KZ"/>
              </w:rPr>
              <w:t xml:space="preserve">) Аударма теориясы </w:t>
            </w:r>
          </w:p>
        </w:tc>
      </w:tr>
      <w:tr w:rsidR="009645F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PUP</w:t>
            </w:r>
            <w:r>
              <w:t>3302</w:t>
            </w:r>
            <w:r>
              <w:rPr>
                <w:lang w:val="kk-KZ"/>
              </w:rPr>
              <w:t xml:space="preserve">) Ауызша аударма практикасы </w:t>
            </w:r>
          </w:p>
        </w:tc>
      </w:tr>
      <w:tr w:rsidR="009645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Әдебиет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ресурстар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9645F4" w:rsidRPr="00D37ADC" w:rsidRDefault="00F273BF">
            <w:pPr>
              <w:ind w:left="480"/>
              <w:contextualSpacing/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1.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汉俄翻译教程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上海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 w:eastAsia="zh-CN"/>
              </w:rPr>
              <w:t xml:space="preserve">              2016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年</w:t>
            </w:r>
          </w:p>
          <w:p w:rsidR="009645F4" w:rsidRPr="00D37ADC" w:rsidRDefault="00F273BF">
            <w:pPr>
              <w:ind w:left="480"/>
              <w:contextualSpacing/>
              <w:rPr>
                <w:rFonts w:asciiTheme="majorHAnsi" w:hAnsiTheme="majorHAnsi" w:cstheme="majorHAnsi"/>
                <w:sz w:val="20"/>
                <w:szCs w:val="20"/>
                <w:lang w:val="kk-KZ"/>
              </w:rPr>
            </w:pPr>
            <w:r w:rsidRPr="00D37ADC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2.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汉俄翻译教程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 xml:space="preserve">       </w:t>
            </w:r>
            <w:r w:rsidRPr="00D37ADC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北京</w:t>
            </w:r>
            <w:r w:rsidRPr="00D37ADC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 xml:space="preserve">              2014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tr-TR"/>
              </w:rPr>
              <w:t>3.</w:t>
            </w:r>
            <w:r>
              <w:rPr>
                <w:sz w:val="20"/>
                <w:szCs w:val="20"/>
                <w:lang w:val="kk-KZ" w:eastAsia="en-US"/>
              </w:rPr>
              <w:t xml:space="preserve">  А. Тарақов. Аударма әлемі, Алматы,  Қаз ҰУ баспасы,2012ж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 w:rsidRPr="007C6566"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>
              <w:rPr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 w:eastAsia="en-US"/>
              </w:rPr>
            </w:pPr>
            <w:r w:rsidRPr="007C4015">
              <w:rPr>
                <w:rFonts w:eastAsia="SimSun" w:hint="eastAsia"/>
                <w:sz w:val="20"/>
                <w:szCs w:val="20"/>
                <w:lang w:val="kk-KZ" w:eastAsia="zh-CN"/>
              </w:rPr>
              <w:t xml:space="preserve">5. </w:t>
            </w:r>
            <w:r>
              <w:rPr>
                <w:sz w:val="20"/>
                <w:szCs w:val="20"/>
                <w:lang w:val="kk-KZ" w:eastAsia="en-US"/>
              </w:rPr>
              <w:t>Қайша Тәбәракқызы. Мұқағали Мақатеав, аудармасы, қытай тілінде.ҚХР 2013ж, жастар баспасы.</w:t>
            </w:r>
          </w:p>
          <w:p w:rsidR="009645F4" w:rsidRDefault="00F273BF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645F4" w:rsidRDefault="00F273BF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645F4" w:rsidRDefault="00F273BF">
            <w:pPr>
              <w:ind w:left="480"/>
              <w:contextualSpacing/>
              <w:rPr>
                <w:sz w:val="20"/>
                <w:szCs w:val="20"/>
                <w:lang w:val="kk-KZ"/>
              </w:rPr>
            </w:pPr>
            <w:hyperlink r:id="rId8" w:history="1">
              <w:r>
                <w:rPr>
                  <w:sz w:val="20"/>
                  <w:szCs w:val="20"/>
                  <w:lang w:val="kk-KZ" w:eastAsia="en-US"/>
                </w:rPr>
                <w:t>www.baidu.com</w:t>
              </w:r>
            </w:hyperlink>
          </w:p>
          <w:p w:rsidR="009645F4" w:rsidRDefault="00F273BF">
            <w:pPr>
              <w:ind w:left="48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www.kitap.kz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SimSun"/>
                <w:color w:val="006621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9645F4" w:rsidRDefault="009645F4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645F4" w:rsidRDefault="009645F4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645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1"/>
              <w:spacing w:line="276" w:lineRule="auto"/>
              <w:rPr>
                <w:b/>
                <w:lang w:val="kk-KZ"/>
              </w:rPr>
            </w:pPr>
            <w:r w:rsidRPr="007C6566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</w:t>
            </w:r>
          </w:p>
          <w:p w:rsidR="009645F4" w:rsidRDefault="00F273BF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баллдардың</w:t>
            </w:r>
            <w:proofErr w:type="spellEnd"/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дедлайны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:rsidR="009645F4" w:rsidRDefault="00F273BF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Академиялық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құндылықтар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r>
              <w:t xml:space="preserve">- </w:t>
            </w:r>
            <w:proofErr w:type="spellStart"/>
            <w:r>
              <w:t>Практикалық</w:t>
            </w:r>
            <w:proofErr w:type="spellEnd"/>
            <w:r>
              <w:t xml:space="preserve"> / </w:t>
            </w:r>
            <w:proofErr w:type="spellStart"/>
            <w:r>
              <w:t>зертханалық</w:t>
            </w:r>
            <w:proofErr w:type="spellEnd"/>
            <w:r>
              <w:t xml:space="preserve"> </w:t>
            </w:r>
            <w:proofErr w:type="spellStart"/>
            <w:r>
              <w:t>сабақтар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ӨЖ </w:t>
            </w:r>
            <w:proofErr w:type="spellStart"/>
            <w:r>
              <w:t>өзіндік</w:t>
            </w:r>
            <w:proofErr w:type="spellEnd"/>
            <w:r>
              <w:t xml:space="preserve">,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>.</w:t>
            </w:r>
          </w:p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</w:t>
            </w:r>
            <w:r>
              <w:t>ңінде</w:t>
            </w:r>
            <w:proofErr w:type="spellEnd"/>
            <w:r>
              <w:t xml:space="preserve"> </w:t>
            </w:r>
            <w:proofErr w:type="spellStart"/>
            <w:r>
              <w:t>плагиатқа</w:t>
            </w:r>
            <w:proofErr w:type="spellEnd"/>
            <w:r>
              <w:t xml:space="preserve">, </w:t>
            </w:r>
            <w:proofErr w:type="spellStart"/>
            <w:r>
              <w:t>жалғ</w:t>
            </w:r>
            <w:proofErr w:type="gramStart"/>
            <w:r>
              <w:t>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ақпаратқа</w:t>
            </w:r>
            <w:proofErr w:type="spellEnd"/>
            <w:r>
              <w:t xml:space="preserve">, </w:t>
            </w:r>
            <w:proofErr w:type="spellStart"/>
            <w:r>
              <w:t>көшіруге</w:t>
            </w:r>
            <w:proofErr w:type="spellEnd"/>
            <w:r>
              <w:t xml:space="preserve"> </w:t>
            </w:r>
            <w:proofErr w:type="spellStart"/>
            <w:r>
              <w:t>тыйым</w:t>
            </w:r>
            <w:proofErr w:type="spellEnd"/>
            <w:r>
              <w:t xml:space="preserve"> </w:t>
            </w:r>
            <w:proofErr w:type="spellStart"/>
            <w:r>
              <w:t>салынады</w:t>
            </w:r>
            <w:proofErr w:type="spellEnd"/>
            <w:r>
              <w:t xml:space="preserve">. 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r>
              <w:t>-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hyperlink r:id="rId9" w:history="1">
              <w:r>
                <w:rPr>
                  <w:rFonts w:hint="eastAsia"/>
                  <w:lang w:val="en-US" w:eastAsia="zh-CN"/>
                </w:rPr>
                <w:t>turbekmurat</w:t>
              </w:r>
              <w:r w:rsidRPr="007C6566">
                <w:t>@</w:t>
              </w:r>
              <w:r>
                <w:rPr>
                  <w:lang w:val="en-US"/>
                </w:rPr>
                <w:t>gmail</w:t>
              </w:r>
              <w:r w:rsidRPr="007C6566">
                <w:t>.</w:t>
              </w:r>
              <w:r>
                <w:rPr>
                  <w:lang w:val="en-US"/>
                </w:rPr>
                <w:t>com</w:t>
              </w:r>
            </w:hyperlink>
            <w:r w:rsidRPr="007C6566">
              <w:rPr>
                <w:rFonts w:eastAsia="SimSun" w:hint="eastAsia"/>
                <w:lang w:eastAsia="zh-CN"/>
              </w:rPr>
              <w:t xml:space="preserve"> </w:t>
            </w:r>
            <w:r>
              <w:t>е-</w:t>
            </w:r>
            <w:proofErr w:type="spellStart"/>
            <w:r>
              <w:t>мекенжайы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</w:t>
            </w:r>
            <w:proofErr w:type="gramStart"/>
            <w:r>
              <w:t>мек</w:t>
            </w:r>
            <w:proofErr w:type="spellEnd"/>
            <w:r>
              <w:t xml:space="preserve"> ала</w:t>
            </w:r>
            <w:proofErr w:type="gram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 xml:space="preserve">. </w:t>
            </w:r>
          </w:p>
        </w:tc>
      </w:tr>
      <w:tr w:rsidR="009645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</w:t>
            </w:r>
            <w:r>
              <w:rPr>
                <w:b/>
              </w:rPr>
              <w:t>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proofErr w:type="gramStart"/>
            <w:r>
              <w:t>дескрипторлар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9645F4" w:rsidRDefault="00F273BF">
            <w:pPr>
              <w:pStyle w:val="1"/>
              <w:spacing w:line="276" w:lineRule="auto"/>
              <w:jc w:val="both"/>
            </w:pP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ба</w:t>
            </w:r>
            <w:proofErr w:type="gramEnd"/>
            <w:r>
              <w:rPr>
                <w:b/>
              </w:rPr>
              <w:t>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(</w:t>
            </w:r>
            <w:proofErr w:type="spellStart"/>
            <w:r>
              <w:t>вебинардағы</w:t>
            </w:r>
            <w:proofErr w:type="spellEnd"/>
            <w:r>
              <w:t xml:space="preserve">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</w:tc>
      </w:tr>
    </w:tbl>
    <w:p w:rsidR="009645F4" w:rsidRDefault="009645F4">
      <w:pPr>
        <w:pStyle w:val="1"/>
        <w:rPr>
          <w:b/>
        </w:rPr>
      </w:pPr>
    </w:p>
    <w:p w:rsidR="009645F4" w:rsidRDefault="009645F4">
      <w:pPr>
        <w:pStyle w:val="1"/>
        <w:rPr>
          <w:b/>
        </w:rPr>
      </w:pP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</w:rPr>
        <w:t xml:space="preserve">ОҚУ КУРСЫНЫҢ </w:t>
      </w:r>
      <w:r>
        <w:rPr>
          <w:b/>
        </w:rPr>
        <w:t>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p w:rsidR="009645F4" w:rsidRDefault="00F273BF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645F4" w:rsidRDefault="009645F4">
      <w:pPr>
        <w:pStyle w:val="1"/>
        <w:jc w:val="center"/>
        <w:rPr>
          <w:b/>
          <w:lang w:val="kk-KZ"/>
        </w:rPr>
      </w:pPr>
    </w:p>
    <w:p w:rsidR="009645F4" w:rsidRDefault="009645F4">
      <w:pPr>
        <w:pStyle w:val="1"/>
        <w:jc w:val="center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645F4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Апта</w:t>
            </w:r>
            <w:proofErr w:type="spellEnd"/>
            <w: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proofErr w:type="spellStart"/>
            <w:r>
              <w:t>Тақы</w:t>
            </w:r>
            <w:r>
              <w:t>рып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Сағат</w:t>
            </w:r>
            <w:proofErr w:type="spellEnd"/>
            <w: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</w:t>
            </w:r>
            <w:proofErr w:type="gramStart"/>
            <w:r>
              <w:t>р</w:t>
            </w:r>
            <w:proofErr w:type="gramEnd"/>
            <w:r>
              <w:t>і</w:t>
            </w:r>
            <w:proofErr w:type="spellEnd"/>
            <w:r>
              <w:t xml:space="preserve"> / платформа</w:t>
            </w:r>
          </w:p>
        </w:tc>
      </w:tr>
    </w:tbl>
    <w:p w:rsidR="009645F4" w:rsidRDefault="009645F4">
      <w:pPr>
        <w:pStyle w:val="1"/>
        <w:jc w:val="center"/>
        <w:rPr>
          <w:b/>
        </w:rPr>
      </w:pPr>
      <w:bookmarkStart w:id="0" w:name="_gjdgxs"/>
      <w:bookmarkEnd w:id="0"/>
    </w:p>
    <w:p w:rsidR="009645F4" w:rsidRDefault="009645F4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645F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jc w:val="center"/>
              <w:rPr>
                <w:rFonts w:eastAsia="SimSun"/>
                <w:lang w:val="kk-KZ" w:eastAsia="zh-CN"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9645F4">
        <w:trPr>
          <w:trHeight w:val="4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lang w:val="kk-KZ"/>
              </w:rPr>
              <w:t xml:space="preserve">Ауызша  аударма практикалық шарты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tabs>
                <w:tab w:val="left" w:pos="1276"/>
              </w:tabs>
              <w:spacing w:line="276" w:lineRule="auto"/>
              <w:jc w:val="both"/>
            </w:pPr>
            <w:r>
              <w:rPr>
                <w:lang w:val="kk-KZ"/>
              </w:rPr>
              <w:t xml:space="preserve">ЖИ </w:t>
            </w:r>
            <w:r>
              <w:rPr>
                <w:rFonts w:eastAsia="SimSun" w:hint="eastAsia"/>
                <w:lang w:val="en-US" w:eastAsia="zh-CN"/>
              </w:rPr>
              <w:t>1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 w:rsidRPr="007C6566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lang w:val="kk-KZ" w:eastAsia="en-US"/>
              </w:rPr>
              <w:t xml:space="preserve">Аудармадағы түсіну және жеткізу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111F62">
            <w:pPr>
              <w:pStyle w:val="1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bookmarkStart w:id="1" w:name="_GoBack"/>
            <w:bookmarkEnd w:id="1"/>
            <w:r w:rsidR="00F273BF">
              <w:rPr>
                <w:b/>
              </w:rPr>
              <w:t xml:space="preserve">ОӨЖ 1. </w:t>
            </w:r>
            <w:r>
              <w:rPr>
                <w:rFonts w:eastAsiaTheme="minorEastAsia"/>
                <w:b/>
                <w:bCs/>
                <w:lang w:val="kk-KZ"/>
              </w:rPr>
              <w:t>С</w:t>
            </w:r>
            <w:r w:rsidR="00F273BF">
              <w:rPr>
                <w:b/>
              </w:rPr>
              <w:t>ӨЖ 1</w:t>
            </w:r>
            <w:r w:rsidR="00F273BF" w:rsidRPr="007C6566">
              <w:rPr>
                <w:rFonts w:eastAsia="SimSun" w:hint="eastAsia"/>
                <w:b/>
                <w:lang w:eastAsia="zh-CN"/>
              </w:rPr>
              <w:t xml:space="preserve"> </w:t>
            </w:r>
            <w:proofErr w:type="spellStart"/>
            <w:r w:rsidR="00F273BF">
              <w:rPr>
                <w:b/>
              </w:rPr>
              <w:t>орындау</w:t>
            </w:r>
            <w:proofErr w:type="spellEnd"/>
            <w:r w:rsidR="00F273BF">
              <w:rPr>
                <w:b/>
              </w:rPr>
              <w:t xml:space="preserve"> </w:t>
            </w:r>
            <w:proofErr w:type="spellStart"/>
            <w:r w:rsidR="00F273BF">
              <w:rPr>
                <w:b/>
              </w:rPr>
              <w:t>бойынша</w:t>
            </w:r>
            <w:proofErr w:type="spellEnd"/>
            <w:r w:rsidR="00F273BF">
              <w:rPr>
                <w:b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SimSun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pacing w:line="276" w:lineRule="auto"/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</w:pP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111F62">
            <w:pPr>
              <w:pStyle w:val="1"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rFonts w:eastAsiaTheme="minorEastAsia"/>
                <w:b/>
                <w:bCs/>
                <w:lang w:val="kk-KZ"/>
              </w:rPr>
              <w:t>С</w:t>
            </w:r>
            <w:r w:rsidR="00F273BF">
              <w:rPr>
                <w:rFonts w:eastAsiaTheme="minorEastAsia"/>
                <w:b/>
                <w:bCs/>
                <w:lang w:val="kk-KZ"/>
              </w:rPr>
              <w:t>ӨЖ</w:t>
            </w:r>
            <w:r w:rsidR="00F273BF">
              <w:rPr>
                <w:b/>
              </w:rPr>
              <w:t xml:space="preserve"> 1</w:t>
            </w:r>
            <w:r w:rsidR="00F273BF" w:rsidRPr="006134DC">
              <w:rPr>
                <w:rFonts w:asciiTheme="majorHAnsi" w:hAnsiTheme="majorHAnsi" w:cstheme="majorHAnsi"/>
              </w:rPr>
              <w:t>«</w:t>
            </w:r>
            <w:r w:rsidR="00F273BF" w:rsidRPr="006134DC">
              <w:rPr>
                <w:rFonts w:ascii="SimSun" w:eastAsia="SimSun" w:hAnsi="SimSun" w:cs="SimSun" w:hint="eastAsia"/>
              </w:rPr>
              <w:t>动词的理解与表达</w:t>
            </w:r>
            <w:r w:rsidR="00F273BF">
              <w:t xml:space="preserve">» Презентация </w:t>
            </w:r>
            <w:proofErr w:type="spellStart"/>
            <w:r w:rsidR="00F273BF">
              <w:t>жасау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ЖИ2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.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9645F4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3</w:t>
            </w:r>
            <w:proofErr w:type="gramStart"/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lang w:val="kk-KZ" w:eastAsia="en-US"/>
              </w:rPr>
              <w:t>Т</w:t>
            </w:r>
            <w:proofErr w:type="gramEnd"/>
            <w:r>
              <w:rPr>
                <w:lang w:val="kk-KZ" w:eastAsia="en-US"/>
              </w:rPr>
              <w:t>ілдік ерекшелікке тән  бейнелеу тәсілі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rFonts w:eastAsia="SimSun"/>
                <w:color w:val="000000"/>
                <w:lang w:val="en-US" w:eastAsia="zh-CN"/>
              </w:rPr>
            </w:pPr>
            <w:r>
              <w:rPr>
                <w:color w:val="000000"/>
                <w:lang w:val="kk-KZ"/>
              </w:rPr>
              <w:t>ОН</w:t>
            </w:r>
            <w:r>
              <w:rPr>
                <w:rFonts w:eastAsia="SimSun" w:hint="eastAsia"/>
                <w:color w:val="00000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</w:pPr>
            <w:r>
              <w:t xml:space="preserve">ЖИ </w:t>
            </w:r>
            <w:r>
              <w:rPr>
                <w:rFonts w:eastAsia="SimSun" w:hint="eastAsia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rFonts w:eastAsia="SimSun" w:hint="eastAsia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val="kk-KZ" w:eastAsia="zh-CN"/>
              </w:rPr>
            </w:pPr>
            <w:r>
              <w:t>1</w:t>
            </w:r>
            <w:r>
              <w:rPr>
                <w:rFonts w:eastAsia="SimSun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SimSun" w:hint="eastAsia"/>
                <w:lang w:val="en-US" w:eastAsia="zh-CN"/>
              </w:rPr>
              <w:t>3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9645F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SimSun" w:hint="eastAsia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b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Қысқартып аударыу әдісі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>Етістіктердің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lastRenderedPageBreak/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С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2.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2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2 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ru-RU"/>
              </w:rPr>
              <w:t>«</w:t>
            </w:r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词义的理解与表达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ru-RU"/>
              </w:rPr>
              <w:t>»</w:t>
            </w:r>
            <w:r w:rsidR="00F273BF">
              <w:rPr>
                <w:sz w:val="20"/>
                <w:szCs w:val="20"/>
                <w:lang w:eastAsia="ru-RU"/>
              </w:rPr>
              <w:t xml:space="preserve"> </w:t>
            </w:r>
            <w:r w:rsidR="00F273BF">
              <w:rPr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1"/>
              <w:spacing w:line="276" w:lineRule="auto"/>
              <w:jc w:val="center"/>
            </w:pPr>
            <w:r>
              <w:rPr>
                <w:rFonts w:eastAsia="SimSun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1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1"/>
              <w:spacing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kk-KZ"/>
              </w:rPr>
              <w:t>І</w:t>
            </w:r>
            <w:r>
              <w:rPr>
                <w:rFonts w:eastAsia="SimSun" w:hint="eastAsia"/>
                <w:b/>
                <w:lang w:val="en-US" w:eastAsia="zh-CN"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 w:eastAsia="zh-CN"/>
              </w:rPr>
              <w:t>6</w:t>
            </w:r>
            <w:r>
              <w:rPr>
                <w:rFonts w:eastAsia="SimSun" w:hint="eastAsia"/>
                <w:bCs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Етістіктердің аударылуын талдау</w:t>
            </w:r>
          </w:p>
          <w:p w:rsidR="009645F4" w:rsidRDefault="009645F4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ar-SA"/>
              </w:rPr>
              <w:t>ТТ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ОӨЖ 3.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ӨЖ 3орындау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val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3</w:t>
            </w:r>
            <w:r w:rsidR="00F273BF">
              <w:rPr>
                <w:b/>
              </w:rPr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动词的理解与表达</w:t>
            </w:r>
            <w:proofErr w:type="spellEnd"/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Әр саладағы атау терминдардың аударлыуы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F273BF">
            <w:pPr>
              <w:pStyle w:val="2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kk-KZ" w:eastAsia="ar-SA"/>
              </w:rPr>
              <w:t xml:space="preserve">Экономика саласындағы атау </w:t>
            </w:r>
            <w:r>
              <w:rPr>
                <w:sz w:val="20"/>
                <w:szCs w:val="20"/>
                <w:lang w:val="kk-KZ" w:eastAsia="ar-SA"/>
              </w:rPr>
              <w:t>терминдардың аударлыуы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rPr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ОӨЖ 4.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ӨЖ 4орындау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rPr>
                <w:b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4</w:t>
            </w:r>
            <w:r w:rsidR="00F273BF"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名词的理解与表达</w:t>
            </w:r>
            <w:proofErr w:type="spellEnd"/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Есімдіктердің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ПС10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Мекемелер мен ұйымдардың </w:t>
            </w:r>
            <w:r>
              <w:rPr>
                <w:sz w:val="20"/>
                <w:szCs w:val="20"/>
                <w:lang w:val="kk-KZ" w:eastAsia="en-US"/>
              </w:rPr>
              <w:t>атауларын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6.2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ОӨЖ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5.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ӨЖ 5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 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5</w:t>
            </w:r>
            <w:r w:rsidR="00F273BF" w:rsidRPr="006134DC">
              <w:rPr>
                <w:rFonts w:asciiTheme="minorHAnsi" w:hAnsiTheme="minorHAnsi" w:cstheme="minorHAnsi"/>
                <w:sz w:val="20"/>
                <w:szCs w:val="20"/>
                <w:lang w:val="kk-KZ" w:eastAsia="en-US"/>
              </w:rPr>
              <w:t>«</w:t>
            </w:r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各领域新词的译法</w:t>
            </w:r>
            <w:r w:rsidR="00F273BF" w:rsidRPr="006134DC">
              <w:rPr>
                <w:rFonts w:ascii="Calibri" w:hAnsi="Calibri" w:cs="Calibri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sz w:val="20"/>
                <w:szCs w:val="20"/>
                <w:lang w:val="kk-KZ" w:eastAsia="en-US"/>
              </w:rPr>
              <w:t>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1.1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ПС11</w:t>
            </w:r>
            <w:r w:rsidRPr="007C6566"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Арнайы құрылымдық типтегі лексикасының мәдени мағынасын </w:t>
            </w:r>
            <w:r>
              <w:rPr>
                <w:sz w:val="20"/>
                <w:szCs w:val="20"/>
                <w:lang w:val="kk-KZ" w:eastAsia="ar-SA"/>
              </w:rPr>
              <w:t>беру</w:t>
            </w:r>
          </w:p>
          <w:p w:rsidR="009645F4" w:rsidRDefault="009645F4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12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 w:rsidP="00111F62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ОӨЖ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en-US"/>
              </w:rPr>
              <w:t>С</w:t>
            </w:r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ӨЖ 6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орындау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</w:t>
            </w:r>
            <w:proofErr w:type="spellStart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>бойынша</w:t>
            </w:r>
            <w:proofErr w:type="spellEnd"/>
            <w:r w:rsidR="00F273BF">
              <w:rPr>
                <w:b/>
                <w:color w:val="201F1E"/>
                <w:sz w:val="20"/>
                <w:szCs w:val="20"/>
                <w:highlight w:val="white"/>
                <w:lang w:eastAsia="en-US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6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273BF">
              <w:rPr>
                <w:b/>
              </w:rPr>
              <w:t xml:space="preserve"> </w:t>
            </w:r>
            <w:r w:rsidR="00F273BF">
              <w:t xml:space="preserve"> </w:t>
            </w:r>
            <w:r w:rsidR="00F273BF" w:rsidRPr="006134DC">
              <w:rPr>
                <w:rFonts w:asciiTheme="majorHAnsi" w:hAnsiTheme="majorHAnsi" w:cstheme="majorHAnsi"/>
                <w:sz w:val="20"/>
                <w:szCs w:val="20"/>
                <w:lang w:val="kk-KZ" w:eastAsia="en-US"/>
              </w:rPr>
              <w:t>«</w:t>
            </w:r>
            <w:proofErr w:type="spellStart"/>
            <w:r w:rsidR="00F273BF" w:rsidRPr="006134DC">
              <w:rPr>
                <w:rFonts w:ascii="SimSun" w:eastAsia="SimSun" w:hAnsi="SimSun" w:cs="SimSun" w:hint="eastAsia"/>
                <w:sz w:val="20"/>
                <w:szCs w:val="20"/>
                <w:lang w:val="kk-KZ" w:eastAsia="en-US"/>
              </w:rPr>
              <w:t>形容词的理解与表达</w:t>
            </w:r>
            <w:proofErr w:type="spellEnd"/>
            <w:r w:rsidR="00F273BF" w:rsidRPr="006134DC">
              <w:rPr>
                <w:rFonts w:ascii="Calibri Light" w:hAnsi="Calibri Light" w:cs="Calibri Light"/>
                <w:sz w:val="20"/>
                <w:szCs w:val="20"/>
                <w:lang w:val="kk-KZ" w:eastAsia="en-US"/>
              </w:rPr>
              <w:t>»</w:t>
            </w:r>
            <w:r w:rsidR="00F273BF">
              <w:rPr>
                <w:sz w:val="20"/>
                <w:szCs w:val="20"/>
                <w:lang w:val="kk-KZ" w:eastAsia="en-US"/>
              </w:rPr>
              <w:t xml:space="preserve"> Презентация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Идиомаларды</w:t>
            </w:r>
            <w:r>
              <w:rPr>
                <w:sz w:val="20"/>
                <w:szCs w:val="20"/>
                <w:lang w:val="kk-KZ" w:eastAsia="ar-SA"/>
              </w:rPr>
              <w:t xml:space="preserve">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ЖИ</w:t>
            </w:r>
            <w:r>
              <w:rPr>
                <w:rFonts w:hint="eastAsia"/>
                <w:sz w:val="20"/>
                <w:szCs w:val="20"/>
                <w:lang w:val="en-US"/>
              </w:rPr>
              <w:t>3.2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ТТ</w:t>
            </w: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sz w:val="20"/>
                <w:szCs w:val="20"/>
                <w:lang w:val="kk-KZ" w:eastAsia="ar-SA"/>
              </w:rPr>
              <w:t>Синонимдердің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ЖИ4.1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ПС.</w:t>
            </w:r>
            <w:r>
              <w:rPr>
                <w:rFonts w:eastAsia="SimSun" w:hint="eastAsia"/>
                <w:b/>
                <w:bCs/>
                <w:sz w:val="20"/>
                <w:szCs w:val="20"/>
                <w:lang w:val="en-US" w:eastAsia="zh-CN"/>
              </w:rPr>
              <w:t>15</w:t>
            </w:r>
            <w:r>
              <w:rPr>
                <w:sz w:val="20"/>
                <w:szCs w:val="20"/>
                <w:lang w:val="kk-KZ" w:eastAsia="ar-SA"/>
              </w:rPr>
              <w:t xml:space="preserve"> Көп мағаналы сөздердің аударылу </w:t>
            </w:r>
          </w:p>
          <w:p w:rsidR="009645F4" w:rsidRDefault="009645F4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rFonts w:hint="eastAsia"/>
                <w:sz w:val="20"/>
                <w:szCs w:val="20"/>
                <w:lang w:val="kk-KZ" w:eastAsia="en-US"/>
              </w:rPr>
              <w:t>ОН</w:t>
            </w:r>
            <w:r>
              <w:rPr>
                <w:rFonts w:hint="eastAsia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ЖИ5.1</w:t>
            </w:r>
          </w:p>
          <w:p w:rsidR="009645F4" w:rsidRDefault="009645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Дәстүрлі</w:t>
            </w: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ОӨЖ </w:t>
            </w:r>
            <w:r w:rsidR="00F273BF"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>7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. 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273BF" w:rsidRPr="007C6566">
              <w:rPr>
                <w:rFonts w:eastAsiaTheme="minorEastAsia" w:hint="eastAsia"/>
                <w:b/>
                <w:bCs/>
                <w:sz w:val="20"/>
                <w:szCs w:val="20"/>
              </w:rPr>
              <w:t>7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111F62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ӨЖ</w:t>
            </w:r>
            <w:r w:rsidR="00F273BF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 7</w:t>
            </w:r>
            <w:r w:rsidR="00F273BF">
              <w:rPr>
                <w:rFonts w:eastAsiaTheme="minorEastAsia"/>
                <w:sz w:val="20"/>
                <w:szCs w:val="20"/>
                <w:lang w:val="kk-KZ" w:eastAsia="ru-RU"/>
              </w:rPr>
              <w:t xml:space="preserve">. Қорытынды бақылау  </w:t>
            </w:r>
            <w:r w:rsidR="00F273BF">
              <w:rPr>
                <w:rFonts w:eastAsiaTheme="minorEastAsia"/>
                <w:sz w:val="20"/>
                <w:szCs w:val="20"/>
                <w:lang w:val="kk-KZ" w:eastAsia="ru-RU"/>
              </w:rPr>
              <w:t>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rFonts w:eastAsia="SimSu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Pr="007C6566" w:rsidRDefault="009645F4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  <w:tr w:rsidR="009645F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F273BF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F4" w:rsidRDefault="009645F4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645F4" w:rsidRDefault="009645F4"/>
    <w:p w:rsidR="009645F4" w:rsidRDefault="00F273BF">
      <w:r>
        <w:t>ӨТ</w:t>
      </w:r>
      <w:proofErr w:type="gramStart"/>
      <w:r>
        <w:t>С-</w:t>
      </w:r>
      <w:proofErr w:type="gram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 xml:space="preserve"> (</w:t>
      </w:r>
      <w:proofErr w:type="spellStart"/>
      <w:r>
        <w:t>дәріс</w:t>
      </w:r>
      <w:proofErr w:type="spellEnd"/>
      <w:r>
        <w:t>)</w:t>
      </w:r>
    </w:p>
    <w:p w:rsidR="009645F4" w:rsidRDefault="00F273BF">
      <w:r>
        <w:t>Т</w:t>
      </w:r>
      <w:proofErr w:type="gramStart"/>
      <w:r>
        <w:t>Т-</w:t>
      </w:r>
      <w:proofErr w:type="gramEnd"/>
      <w:r>
        <w:t xml:space="preserve">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(семинар)</w:t>
      </w:r>
    </w:p>
    <w:p w:rsidR="009645F4" w:rsidRDefault="00F273BF">
      <w:r>
        <w:t>Ж</w:t>
      </w:r>
      <w:proofErr w:type="gramStart"/>
      <w:r>
        <w:t>К-</w:t>
      </w:r>
      <w:proofErr w:type="gram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(СӨЖ)</w:t>
      </w:r>
    </w:p>
    <w:p w:rsidR="009645F4" w:rsidRDefault="00F273BF">
      <w:pPr>
        <w:rPr>
          <w:lang w:val="kk-KZ"/>
        </w:rPr>
      </w:pPr>
      <w:r>
        <w:t>Б</w:t>
      </w:r>
      <w:proofErr w:type="gramStart"/>
      <w:r>
        <w:t>Ж-</w:t>
      </w:r>
      <w:proofErr w:type="gram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rPr>
          <w:lang w:val="kk-KZ"/>
        </w:rPr>
        <w:t xml:space="preserve"> </w:t>
      </w:r>
    </w:p>
    <w:p w:rsidR="009645F4" w:rsidRDefault="00F273BF">
      <w:pPr>
        <w:rPr>
          <w:rFonts w:eastAsiaTheme="minorEastAsia"/>
          <w:lang w:val="kk-KZ" w:eastAsia="zh-CN"/>
        </w:rPr>
      </w:pPr>
      <w:r>
        <w:t>А</w:t>
      </w:r>
      <w:proofErr w:type="gramStart"/>
      <w:r>
        <w:t>Б-</w:t>
      </w:r>
      <w:proofErr w:type="gramEnd"/>
      <w:r>
        <w:t xml:space="preserve">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</w:p>
    <w:p w:rsidR="009645F4" w:rsidRDefault="009645F4">
      <w:pPr>
        <w:rPr>
          <w:lang w:val="kk-KZ" w:eastAsia="zh-CN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/>
        </w:rPr>
      </w:pPr>
      <w:r w:rsidRPr="006134DC">
        <w:rPr>
          <w:rFonts w:eastAsia="SimSun"/>
          <w:sz w:val="22"/>
          <w:szCs w:val="22"/>
          <w:lang w:val="kk-KZ"/>
        </w:rPr>
        <w:t xml:space="preserve">Факультет деканы   ___________________________Ы.М. Палтөре 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lastRenderedPageBreak/>
        <w:t>Факультеттің әдістемелік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кеңес төрайымы  ____________________________ А.Ж. Боранбаева.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>Кафедра меңгерушісі ________________________  Е. А. Керімбаев</w:t>
      </w:r>
    </w:p>
    <w:p w:rsidR="006134DC" w:rsidRPr="006134DC" w:rsidRDefault="006134DC" w:rsidP="006134DC">
      <w:pPr>
        <w:rPr>
          <w:rFonts w:eastAsia="SimSun"/>
          <w:sz w:val="22"/>
          <w:szCs w:val="22"/>
          <w:lang w:val="kk-KZ" w:eastAsia="en-US"/>
        </w:rPr>
      </w:pPr>
      <w:r w:rsidRPr="006134DC">
        <w:rPr>
          <w:rFonts w:eastAsia="SimSun"/>
          <w:sz w:val="22"/>
          <w:szCs w:val="22"/>
          <w:lang w:val="kk-KZ" w:eastAsia="en-US"/>
        </w:rPr>
        <w:t xml:space="preserve">Дәріскер ___________________________________  Г. Алиханкызы </w:t>
      </w:r>
    </w:p>
    <w:p w:rsidR="006134DC" w:rsidRPr="006134DC" w:rsidRDefault="006134DC" w:rsidP="006134DC">
      <w:pPr>
        <w:rPr>
          <w:sz w:val="22"/>
          <w:szCs w:val="22"/>
          <w:lang w:val="kk-KZ" w:eastAsia="zh-CN"/>
        </w:rPr>
      </w:pPr>
    </w:p>
    <w:p w:rsidR="009645F4" w:rsidRDefault="009645F4">
      <w:pPr>
        <w:rPr>
          <w:rFonts w:eastAsiaTheme="minorEastAsia"/>
          <w:lang w:val="kk-KZ" w:eastAsia="zh-CN"/>
        </w:rPr>
      </w:pPr>
    </w:p>
    <w:sectPr w:rsidR="0096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BF" w:rsidRDefault="00F273BF">
      <w:r>
        <w:separator/>
      </w:r>
    </w:p>
  </w:endnote>
  <w:endnote w:type="continuationSeparator" w:id="0">
    <w:p w:rsidR="00F273BF" w:rsidRDefault="00F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BF" w:rsidRDefault="00F273BF">
      <w:r>
        <w:separator/>
      </w:r>
    </w:p>
  </w:footnote>
  <w:footnote w:type="continuationSeparator" w:id="0">
    <w:p w:rsidR="00F273BF" w:rsidRDefault="00F2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5"/>
    <w:rsid w:val="00111F62"/>
    <w:rsid w:val="003678B9"/>
    <w:rsid w:val="003725C0"/>
    <w:rsid w:val="003B6E92"/>
    <w:rsid w:val="004F340C"/>
    <w:rsid w:val="005052AB"/>
    <w:rsid w:val="005B18B9"/>
    <w:rsid w:val="006134DC"/>
    <w:rsid w:val="0077213E"/>
    <w:rsid w:val="007C4015"/>
    <w:rsid w:val="007C58B6"/>
    <w:rsid w:val="007C6566"/>
    <w:rsid w:val="008C3B68"/>
    <w:rsid w:val="00917884"/>
    <w:rsid w:val="009645F4"/>
    <w:rsid w:val="009E04C9"/>
    <w:rsid w:val="00C05908"/>
    <w:rsid w:val="00C30234"/>
    <w:rsid w:val="00C412B1"/>
    <w:rsid w:val="00D37ADC"/>
    <w:rsid w:val="00D94876"/>
    <w:rsid w:val="00EE13B9"/>
    <w:rsid w:val="00F00DB5"/>
    <w:rsid w:val="00F273BF"/>
    <w:rsid w:val="40B83873"/>
    <w:rsid w:val="4648383D"/>
    <w:rsid w:val="4C80795E"/>
    <w:rsid w:val="697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eastAsia="ru-RU"/>
    </w:rPr>
  </w:style>
  <w:style w:type="paragraph" w:customStyle="1" w:styleId="1">
    <w:name w:val="Обычный1"/>
    <w:uiPriority w:val="99"/>
    <w:qFormat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0"/>
    <w:qFormat/>
    <w:locked/>
    <w:rPr>
      <w:rFonts w:ascii="Calibri" w:eastAsia="SimSun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eastAsia="ru-RU"/>
    </w:rPr>
  </w:style>
  <w:style w:type="paragraph" w:customStyle="1" w:styleId="1">
    <w:name w:val="Обычный1"/>
    <w:uiPriority w:val="99"/>
    <w:qFormat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0"/>
    <w:qFormat/>
    <w:locked/>
    <w:rPr>
      <w:rFonts w:ascii="Calibri" w:eastAsia="SimSun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10</cp:revision>
  <dcterms:created xsi:type="dcterms:W3CDTF">2022-01-11T04:33:00Z</dcterms:created>
  <dcterms:modified xsi:type="dcterms:W3CDTF">2022-01-11T04:45:00Z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